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outlineLvl w:val="9"/>
        <w:rPr>
          <w:rFonts w:hint="eastAsia" w:ascii="方正小标宋简体" w:eastAsia="方正小标宋简体"/>
          <w:color w:val="FF0000"/>
          <w:w w:val="85"/>
          <w:sz w:val="72"/>
          <w:szCs w:val="72"/>
          <w:lang w:val="en-US" w:eastAsia="zh-CN"/>
        </w:rPr>
      </w:pPr>
      <w:r>
        <w:rPr>
          <w:rFonts w:hint="eastAsia" w:ascii="方正小标宋简体" w:eastAsia="方正小标宋简体"/>
          <w:color w:val="FF0000"/>
          <w:w w:val="85"/>
          <w:sz w:val="72"/>
          <w:szCs w:val="72"/>
          <w:lang w:val="en-US" w:eastAsia="zh-CN"/>
        </w:rPr>
        <w:t>财务类审批单据</w:t>
      </w:r>
      <w:bookmarkStart w:id="0" w:name="_GoBack"/>
      <w:bookmarkEnd w:id="0"/>
    </w:p>
    <w:tbl>
      <w:tblPr>
        <w:tblStyle w:val="6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2657"/>
        <w:gridCol w:w="1862"/>
        <w:gridCol w:w="2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65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${applyer_name}</w:t>
            </w:r>
          </w:p>
        </w:tc>
        <w:tc>
          <w:tcPr>
            <w:tcW w:w="186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部门</w:t>
            </w:r>
          </w:p>
        </w:tc>
        <w:tc>
          <w:tcPr>
            <w:tcW w:w="2575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${org_name}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${projectName}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${contractName}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收款单位名称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${receive_money_org_name}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合同总价</w:t>
            </w:r>
          </w:p>
        </w:tc>
        <w:tc>
          <w:tcPr>
            <w:tcW w:w="265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${contract_all_price}</w:t>
            </w:r>
          </w:p>
        </w:tc>
        <w:tc>
          <w:tcPr>
            <w:tcW w:w="186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结算价</w:t>
            </w:r>
          </w:p>
        </w:tc>
        <w:tc>
          <w:tcPr>
            <w:tcW w:w="2575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${result_price}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截至上期累计付款</w:t>
            </w:r>
          </w:p>
        </w:tc>
        <w:tc>
          <w:tcPr>
            <w:tcW w:w="265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${to_before_sum_pay}</w:t>
            </w:r>
          </w:p>
        </w:tc>
        <w:tc>
          <w:tcPr>
            <w:tcW w:w="186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本次申请拨款金额</w:t>
            </w:r>
          </w:p>
        </w:tc>
        <w:tc>
          <w:tcPr>
            <w:tcW w:w="2575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${now_apply_pay_price}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截至本期累计付款</w:t>
            </w:r>
          </w:p>
        </w:tc>
        <w:tc>
          <w:tcPr>
            <w:tcW w:w="265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${to_now_sum_pay}</w:t>
            </w:r>
          </w:p>
        </w:tc>
        <w:tc>
          <w:tcPr>
            <w:tcW w:w="186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累计付款比例</w:t>
            </w:r>
          </w:p>
        </w:tc>
        <w:tc>
          <w:tcPr>
            <w:tcW w:w="2575" w:type="dxa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${sum_pay_rate}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截至本期累计完成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${to_now_sum_complete}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备注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 xml:space="preserve">${des}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抄送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${cc}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</w:trPr>
        <w:tc>
          <w:tcPr>
            <w:tcW w:w="1967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" w:hAnsi="宋体" w:eastAsia="方正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审批记录</w:t>
            </w:r>
          </w:p>
        </w:tc>
        <w:tc>
          <w:tcPr>
            <w:tcW w:w="7094" w:type="dxa"/>
            <w:gridSpan w:val="3"/>
            <w:vAlign w:val="top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仿宋" w:hAnsi="宋体" w:eastAsia="方正仿宋"/>
                <w:sz w:val="20"/>
                <w:szCs w:val="20"/>
                <w:vertAlign w:val="baseline"/>
                <w:lang w:val="en-US" w:eastAsia="zh-CN"/>
              </w:rPr>
              <w:t>${receiver}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5534025</wp:posOffset>
              </wp:positionH>
              <wp:positionV relativeFrom="paragraph">
                <wp:posOffset>-38100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35.75pt;margin-top:-3pt;height:144pt;width:144pt;mso-position-horizontal-relative:margin;mso-wrap-style:none;z-index:251658240;mso-width-relative:page;mso-height-relative:page;" filled="f" stroked="f" coordsize="21600,21600" o:gfxdata="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WjatV1wAAAAsBAAAPAAAAAAAAAAEAIAAAACIAAABkcnMvZG93bnJldi54bWxQSwECFAAUAAAA&#10;CACHTuJA3NPEPrYBAABUAwAADgAAAAAAAAABACAAAAAm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ab/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- 2 -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C801FE"/>
    <w:rsid w:val="04037B5F"/>
    <w:rsid w:val="048B0800"/>
    <w:rsid w:val="0492375F"/>
    <w:rsid w:val="07371930"/>
    <w:rsid w:val="07BE7FC8"/>
    <w:rsid w:val="09C45C9F"/>
    <w:rsid w:val="0A767959"/>
    <w:rsid w:val="0D2B4775"/>
    <w:rsid w:val="0D532209"/>
    <w:rsid w:val="0E782CDE"/>
    <w:rsid w:val="124060E2"/>
    <w:rsid w:val="145377A2"/>
    <w:rsid w:val="14C70A94"/>
    <w:rsid w:val="18D50B1F"/>
    <w:rsid w:val="1C780FD6"/>
    <w:rsid w:val="1CA712A1"/>
    <w:rsid w:val="1E4B22C9"/>
    <w:rsid w:val="1E8E6722"/>
    <w:rsid w:val="202137BC"/>
    <w:rsid w:val="20731F4A"/>
    <w:rsid w:val="209835B2"/>
    <w:rsid w:val="21F370BF"/>
    <w:rsid w:val="22746356"/>
    <w:rsid w:val="227737A2"/>
    <w:rsid w:val="25453A9F"/>
    <w:rsid w:val="257867B4"/>
    <w:rsid w:val="263A1205"/>
    <w:rsid w:val="27323581"/>
    <w:rsid w:val="273842F4"/>
    <w:rsid w:val="2A9B7C01"/>
    <w:rsid w:val="2CB01B10"/>
    <w:rsid w:val="2CD721F1"/>
    <w:rsid w:val="3153583C"/>
    <w:rsid w:val="324F4CD2"/>
    <w:rsid w:val="33194277"/>
    <w:rsid w:val="35BB506E"/>
    <w:rsid w:val="37994BBD"/>
    <w:rsid w:val="3AC1174B"/>
    <w:rsid w:val="3B5406A5"/>
    <w:rsid w:val="3B982AC0"/>
    <w:rsid w:val="3C3B08DA"/>
    <w:rsid w:val="3CB3525D"/>
    <w:rsid w:val="3DD764FD"/>
    <w:rsid w:val="40E46C79"/>
    <w:rsid w:val="41577409"/>
    <w:rsid w:val="41947EBF"/>
    <w:rsid w:val="425D1119"/>
    <w:rsid w:val="44CF0D6F"/>
    <w:rsid w:val="476039C6"/>
    <w:rsid w:val="48390003"/>
    <w:rsid w:val="48D051C5"/>
    <w:rsid w:val="4AA44453"/>
    <w:rsid w:val="4C817908"/>
    <w:rsid w:val="4ED750CE"/>
    <w:rsid w:val="4F077467"/>
    <w:rsid w:val="5025403D"/>
    <w:rsid w:val="5027211B"/>
    <w:rsid w:val="507E74FB"/>
    <w:rsid w:val="53571052"/>
    <w:rsid w:val="53D968B6"/>
    <w:rsid w:val="55FF046D"/>
    <w:rsid w:val="56876605"/>
    <w:rsid w:val="5B20088B"/>
    <w:rsid w:val="5D754A0B"/>
    <w:rsid w:val="5DD65E91"/>
    <w:rsid w:val="5EA13ACF"/>
    <w:rsid w:val="5F1F57D3"/>
    <w:rsid w:val="5F1F6074"/>
    <w:rsid w:val="60702836"/>
    <w:rsid w:val="60E272E5"/>
    <w:rsid w:val="640248D9"/>
    <w:rsid w:val="65642DB3"/>
    <w:rsid w:val="66EE24D2"/>
    <w:rsid w:val="67CB1AAF"/>
    <w:rsid w:val="686B69AE"/>
    <w:rsid w:val="68EE203E"/>
    <w:rsid w:val="6AB273E5"/>
    <w:rsid w:val="6B0E4ADF"/>
    <w:rsid w:val="6BF46481"/>
    <w:rsid w:val="6C763387"/>
    <w:rsid w:val="6D111A25"/>
    <w:rsid w:val="6E1B51E7"/>
    <w:rsid w:val="6ED35EB8"/>
    <w:rsid w:val="70CA7C47"/>
    <w:rsid w:val="71F85F9F"/>
    <w:rsid w:val="739E3396"/>
    <w:rsid w:val="741471F9"/>
    <w:rsid w:val="7B4D590A"/>
    <w:rsid w:val="7B84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Lion</cp:lastModifiedBy>
  <dcterms:modified xsi:type="dcterms:W3CDTF">2018-12-29T05:41:10Z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