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bookmarkStart w:id="0" w:name="OLE_LINK15"/>
      <w:bookmarkStart w:id="1" w:name="OLE_LINK14"/>
      <w:bookmarkStart w:id="2" w:name="OLE_LINK16"/>
      <w:r>
        <w:rPr>
          <w:rFonts w:hint="eastAsia"/>
          <w:b/>
          <w:bCs/>
          <w:sz w:val="44"/>
          <w:szCs w:val="44"/>
          <w:lang w:val="en-US" w:eastAsia="zh-CN"/>
        </w:rPr>
        <w:t>云通付接口集成文档</w:t>
      </w:r>
    </w:p>
    <w:p>
      <w:pPr>
        <w:numPr>
          <w:ilvl w:val="0"/>
          <w:numId w:val="1"/>
        </w:numPr>
        <w:jc w:val="left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发起支付请求</w:t>
      </w:r>
    </w:p>
    <w:p>
      <w:pPr>
        <w:numPr>
          <w:ilvl w:val="0"/>
          <w:numId w:val="2"/>
        </w:numPr>
        <w:ind w:firstLine="420" w:firstLineChars="0"/>
        <w:jc w:val="left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请求地址（采用GET或者POST方式）</w:t>
      </w:r>
    </w:p>
    <w:p>
      <w:pPr>
        <w:numPr>
          <w:ilvl w:val="0"/>
          <w:numId w:val="0"/>
        </w:numPr>
        <w:ind w:firstLine="420" w:firstLineChars="0"/>
        <w:jc w:val="left"/>
        <w:rPr>
          <w:rFonts w:hint="eastAsia"/>
          <w:color w:val="0000FF"/>
          <w:u w:val="single"/>
          <w:lang w:val="en-US" w:eastAsia="zh-CN"/>
        </w:rPr>
      </w:pPr>
      <w:r>
        <w:rPr>
          <w:rFonts w:hint="eastAsia"/>
          <w:color w:val="0000FF"/>
          <w:u w:val="single"/>
          <w:lang w:val="en-US" w:eastAsia="zh-CN"/>
        </w:rPr>
        <w:t>http://www.passpay.net/PayOrder/payorder</w:t>
      </w:r>
    </w:p>
    <w:p>
      <w:pPr>
        <w:numPr>
          <w:ilvl w:val="0"/>
          <w:numId w:val="0"/>
        </w:numPr>
        <w:ind w:firstLine="420" w:firstLineChars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2"/>
        </w:numPr>
        <w:ind w:firstLine="420" w:firstLineChars="0"/>
        <w:jc w:val="left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发起支付必要参数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5"/>
        <w:gridCol w:w="3906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77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partner</w:t>
            </w:r>
          </w:p>
        </w:tc>
        <w:tc>
          <w:tcPr>
            <w:tcW w:w="390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云通付PID</w:t>
            </w:r>
          </w:p>
        </w:tc>
        <w:tc>
          <w:tcPr>
            <w:tcW w:w="284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user_seller</w:t>
            </w:r>
          </w:p>
        </w:tc>
        <w:tc>
          <w:tcPr>
            <w:tcW w:w="390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云通付商户号</w:t>
            </w:r>
          </w:p>
        </w:tc>
        <w:tc>
          <w:tcPr>
            <w:tcW w:w="284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out_order_no</w:t>
            </w:r>
          </w:p>
        </w:tc>
        <w:tc>
          <w:tcPr>
            <w:tcW w:w="390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商户网站订单号（唯一）</w:t>
            </w:r>
          </w:p>
        </w:tc>
        <w:tc>
          <w:tcPr>
            <w:tcW w:w="284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subject</w:t>
            </w:r>
          </w:p>
        </w:tc>
        <w:tc>
          <w:tcPr>
            <w:tcW w:w="390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订单名称</w:t>
            </w:r>
          </w:p>
        </w:tc>
        <w:tc>
          <w:tcPr>
            <w:tcW w:w="284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total_fee</w:t>
            </w:r>
          </w:p>
        </w:tc>
        <w:tc>
          <w:tcPr>
            <w:tcW w:w="390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订单价格</w:t>
            </w:r>
          </w:p>
        </w:tc>
        <w:tc>
          <w:tcPr>
            <w:tcW w:w="284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body</w:t>
            </w:r>
          </w:p>
        </w:tc>
        <w:tc>
          <w:tcPr>
            <w:tcW w:w="390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订单描述</w:t>
            </w:r>
          </w:p>
        </w:tc>
        <w:tc>
          <w:tcPr>
            <w:tcW w:w="284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0000FF"/>
                <w:vertAlign w:val="baseline"/>
                <w:lang w:val="en-US" w:eastAsia="zh-CN"/>
              </w:rPr>
              <w:t>选填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notify_url</w:t>
            </w:r>
          </w:p>
        </w:tc>
        <w:tc>
          <w:tcPr>
            <w:tcW w:w="390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异步回调地址</w:t>
            </w:r>
          </w:p>
        </w:tc>
        <w:tc>
          <w:tcPr>
            <w:tcW w:w="284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return_url</w:t>
            </w:r>
          </w:p>
        </w:tc>
        <w:tc>
          <w:tcPr>
            <w:tcW w:w="390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同步回调地址</w:t>
            </w:r>
          </w:p>
        </w:tc>
        <w:tc>
          <w:tcPr>
            <w:tcW w:w="284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5" w:type="dxa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sign</w:t>
            </w:r>
          </w:p>
        </w:tc>
        <w:tc>
          <w:tcPr>
            <w:tcW w:w="390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校验码</w:t>
            </w:r>
          </w:p>
        </w:tc>
        <w:tc>
          <w:tcPr>
            <w:tcW w:w="284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color w:val="0000FF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必填</w:t>
            </w:r>
          </w:p>
        </w:tc>
      </w:tr>
    </w:tbl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2"/>
        </w:numPr>
        <w:ind w:firstLine="420" w:firstLineChars="0"/>
        <w:jc w:val="left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sign生成方法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首先需定义一个MAP</w:t>
      </w:r>
      <w:bookmarkStart w:id="3" w:name="OLE_LINK27"/>
      <w:r>
        <w:rPr>
          <w:rFonts w:hint="eastAsia"/>
          <w:lang w:val="en-US" w:eastAsia="zh-CN"/>
        </w:rPr>
        <w:t>集合</w:t>
      </w:r>
      <w:bookmarkEnd w:id="3"/>
      <w:r>
        <w:rPr>
          <w:rFonts w:hint="eastAsia"/>
          <w:lang w:val="en-US" w:eastAsia="zh-CN"/>
        </w:rPr>
        <w:t>（如：parameter），顺序必须按以下顺序定义：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Map&lt;String,Object&gt; parameter = new HashMap&lt;String,Object&gt;(); 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parameter.put("body", </w:t>
      </w:r>
      <w:r>
        <w:rPr>
          <w:rFonts w:hint="default"/>
          <w:lang w:val="en-US" w:eastAsia="zh-CN"/>
        </w:rPr>
        <w:t>“</w:t>
      </w:r>
      <w:r>
        <w:rPr>
          <w:rFonts w:hint="eastAsia"/>
          <w:lang w:val="en-US" w:eastAsia="zh-CN"/>
        </w:rPr>
        <w:t>123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);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parameter.put("</w:t>
      </w:r>
      <w:bookmarkStart w:id="4" w:name="OLE_LINK1"/>
      <w:r>
        <w:rPr>
          <w:rFonts w:hint="eastAsia"/>
          <w:lang w:val="en-US" w:eastAsia="zh-CN"/>
        </w:rPr>
        <w:t>notify_url</w:t>
      </w:r>
      <w:bookmarkEnd w:id="4"/>
      <w:r>
        <w:rPr>
          <w:rFonts w:hint="eastAsia"/>
          <w:lang w:val="en-US" w:eastAsia="zh-CN"/>
        </w:rPr>
        <w:t>",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http://www.test.com/notify_url.do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);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parameter.put("out_order_no", </w:t>
      </w:r>
      <w:r>
        <w:rPr>
          <w:rFonts w:hint="default"/>
          <w:lang w:val="en-US" w:eastAsia="zh-CN"/>
        </w:rPr>
        <w:t>“</w:t>
      </w:r>
      <w:r>
        <w:rPr>
          <w:rFonts w:hint="eastAsia"/>
          <w:lang w:val="en-US" w:eastAsia="zh-CN"/>
        </w:rPr>
        <w:t>1233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;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parameter.put("</w:t>
      </w:r>
      <w:bookmarkStart w:id="5" w:name="OLE_LINK2"/>
      <w:r>
        <w:rPr>
          <w:rFonts w:hint="eastAsia"/>
          <w:lang w:val="en-US" w:eastAsia="zh-CN"/>
        </w:rPr>
        <w:t>partner</w:t>
      </w:r>
      <w:bookmarkEnd w:id="5"/>
      <w:r>
        <w:rPr>
          <w:rFonts w:hint="eastAsia"/>
          <w:lang w:val="en-US" w:eastAsia="zh-CN"/>
        </w:rPr>
        <w:t xml:space="preserve">", </w:t>
      </w:r>
      <w:r>
        <w:rPr>
          <w:rFonts w:hint="default"/>
          <w:lang w:val="en-US" w:eastAsia="zh-CN"/>
        </w:rPr>
        <w:t>“</w:t>
      </w:r>
      <w:r>
        <w:rPr>
          <w:rFonts w:hint="eastAsia"/>
          <w:lang w:val="en-US" w:eastAsia="zh-CN"/>
        </w:rPr>
        <w:t>1234567899876111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);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parameter.put("</w:t>
      </w:r>
      <w:bookmarkStart w:id="6" w:name="OLE_LINK3"/>
      <w:r>
        <w:rPr>
          <w:rFonts w:hint="eastAsia"/>
          <w:lang w:val="en-US" w:eastAsia="zh-CN"/>
        </w:rPr>
        <w:t>return_url</w:t>
      </w:r>
      <w:bookmarkEnd w:id="6"/>
      <w:r>
        <w:rPr>
          <w:rFonts w:hint="eastAsia"/>
          <w:lang w:val="en-US" w:eastAsia="zh-CN"/>
        </w:rPr>
        <w:t xml:space="preserve">", </w:t>
      </w:r>
      <w:r>
        <w:rPr>
          <w:rFonts w:hint="default"/>
          <w:lang w:val="en-US" w:eastAsia="zh-CN"/>
        </w:rPr>
        <w:t>“</w:t>
      </w:r>
      <w:r>
        <w:rPr>
          <w:rFonts w:hint="eastAsia"/>
          <w:lang w:val="en-US" w:eastAsia="zh-CN"/>
        </w:rPr>
        <w:t>http://www.test.com/return_url.do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);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parameter.put("subject", </w:t>
      </w:r>
      <w:r>
        <w:rPr>
          <w:rFonts w:hint="default"/>
          <w:lang w:val="en-US" w:eastAsia="zh-CN"/>
        </w:rPr>
        <w:t>“</w:t>
      </w:r>
      <w:r>
        <w:rPr>
          <w:rFonts w:hint="eastAsia"/>
          <w:lang w:val="en-US" w:eastAsia="zh-CN"/>
        </w:rPr>
        <w:t>123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);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parameter.put("total_fee", 1);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parameter.put("</w:t>
      </w:r>
      <w:bookmarkStart w:id="7" w:name="OLE_LINK4"/>
      <w:r>
        <w:rPr>
          <w:rFonts w:hint="eastAsia"/>
          <w:lang w:val="en-US" w:eastAsia="zh-CN"/>
        </w:rPr>
        <w:t>user_seller</w:t>
      </w:r>
      <w:bookmarkEnd w:id="7"/>
      <w:r>
        <w:rPr>
          <w:rFonts w:hint="eastAsia"/>
          <w:lang w:val="en-US" w:eastAsia="zh-CN"/>
        </w:rPr>
        <w:t xml:space="preserve">", </w:t>
      </w:r>
      <w:r>
        <w:rPr>
          <w:rFonts w:hint="default"/>
          <w:lang w:val="en-US" w:eastAsia="zh-CN"/>
        </w:rPr>
        <w:t>“</w:t>
      </w:r>
      <w:r>
        <w:rPr>
          <w:rFonts w:hint="eastAsia"/>
          <w:lang w:val="en-US" w:eastAsia="zh-CN"/>
        </w:rPr>
        <w:t>666666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);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把Map集合中所有元素，除去空值（若body不填，则从集合中去除body），按照“参数=参数值”的模式用“&amp;”字符拼接成字符串，例如：</w:t>
      </w:r>
      <w:bookmarkStart w:id="8" w:name="OLE_LINK18"/>
      <w:r>
        <w:rPr>
          <w:rFonts w:hint="eastAsia"/>
          <w:lang w:val="en-US" w:eastAsia="zh-CN"/>
        </w:rPr>
        <w:t xml:space="preserve">prestr </w:t>
      </w:r>
      <w:bookmarkEnd w:id="8"/>
      <w:r>
        <w:rPr>
          <w:rFonts w:hint="eastAsia"/>
          <w:lang w:val="en-US" w:eastAsia="zh-CN"/>
        </w:rPr>
        <w:t xml:space="preserve">= </w:t>
      </w:r>
      <w:bookmarkStart w:id="9" w:name="OLE_LINK6"/>
      <w:r>
        <w:rPr>
          <w:rFonts w:hint="eastAsia"/>
          <w:lang w:val="en-US" w:eastAsia="zh-CN"/>
        </w:rPr>
        <w:t>body</w:t>
      </w:r>
      <w:bookmarkEnd w:id="9"/>
      <w:r>
        <w:rPr>
          <w:rFonts w:hint="eastAsia"/>
          <w:lang w:val="en-US" w:eastAsia="zh-CN"/>
        </w:rPr>
        <w:t>=</w:t>
      </w:r>
      <w:bookmarkStart w:id="10" w:name="OLE_LINK20"/>
      <w:r>
        <w:rPr>
          <w:rFonts w:hint="eastAsia"/>
          <w:lang w:val="en-US" w:eastAsia="zh-CN"/>
        </w:rPr>
        <w:t>123</w:t>
      </w:r>
      <w:bookmarkEnd w:id="10"/>
      <w:r>
        <w:rPr>
          <w:rFonts w:hint="eastAsia"/>
          <w:lang w:val="en-US" w:eastAsia="zh-CN"/>
        </w:rPr>
        <w:t>&amp;</w:t>
      </w:r>
      <w:bookmarkStart w:id="11" w:name="OLE_LINK7"/>
      <w:r>
        <w:rPr>
          <w:rFonts w:hint="eastAsia"/>
          <w:lang w:val="en-US" w:eastAsia="zh-CN"/>
        </w:rPr>
        <w:t>notify_url</w:t>
      </w:r>
      <w:bookmarkEnd w:id="11"/>
      <w:r>
        <w:rPr>
          <w:rFonts w:hint="eastAsia"/>
          <w:lang w:val="en-US" w:eastAsia="zh-CN"/>
        </w:rPr>
        <w:t>=</w:t>
      </w:r>
      <w:bookmarkStart w:id="12" w:name="OLE_LINK21"/>
      <w:r>
        <w:rPr>
          <w:rFonts w:hint="eastAsia"/>
          <w:lang w:val="en-US" w:eastAsia="zh-CN"/>
        </w:rPr>
        <w:t>http://www.test.com/notify_url.do</w:t>
      </w:r>
      <w:bookmarkEnd w:id="12"/>
      <w:r>
        <w:rPr>
          <w:rFonts w:hint="eastAsia"/>
          <w:lang w:val="en-US" w:eastAsia="zh-CN"/>
        </w:rPr>
        <w:t>&amp;</w:t>
      </w:r>
      <w:bookmarkStart w:id="13" w:name="OLE_LINK8"/>
      <w:r>
        <w:rPr>
          <w:rFonts w:hint="eastAsia"/>
          <w:lang w:val="en-US" w:eastAsia="zh-CN"/>
        </w:rPr>
        <w:t>out_order_no</w:t>
      </w:r>
      <w:bookmarkEnd w:id="13"/>
      <w:r>
        <w:rPr>
          <w:rFonts w:hint="eastAsia"/>
          <w:lang w:val="en-US" w:eastAsia="zh-CN"/>
        </w:rPr>
        <w:t>=</w:t>
      </w:r>
      <w:bookmarkStart w:id="14" w:name="OLE_LINK22"/>
      <w:r>
        <w:rPr>
          <w:rFonts w:hint="eastAsia"/>
          <w:lang w:val="en-US" w:eastAsia="zh-CN"/>
        </w:rPr>
        <w:t>1233</w:t>
      </w:r>
      <w:bookmarkEnd w:id="14"/>
      <w:r>
        <w:rPr>
          <w:rFonts w:hint="eastAsia"/>
          <w:lang w:val="en-US" w:eastAsia="zh-CN"/>
        </w:rPr>
        <w:t>&amp;</w:t>
      </w:r>
      <w:bookmarkStart w:id="15" w:name="OLE_LINK9"/>
      <w:r>
        <w:rPr>
          <w:rFonts w:hint="eastAsia"/>
          <w:lang w:val="en-US" w:eastAsia="zh-CN"/>
        </w:rPr>
        <w:t>partner</w:t>
      </w:r>
      <w:bookmarkEnd w:id="15"/>
      <w:r>
        <w:rPr>
          <w:rFonts w:hint="eastAsia"/>
          <w:lang w:val="en-US" w:eastAsia="zh-CN"/>
        </w:rPr>
        <w:t>=</w:t>
      </w:r>
      <w:bookmarkStart w:id="16" w:name="OLE_LINK23"/>
      <w:r>
        <w:rPr>
          <w:rFonts w:hint="eastAsia"/>
          <w:lang w:val="en-US" w:eastAsia="zh-CN"/>
        </w:rPr>
        <w:t>1234567899876111</w:t>
      </w:r>
      <w:bookmarkEnd w:id="16"/>
      <w:r>
        <w:rPr>
          <w:rFonts w:hint="eastAsia"/>
          <w:lang w:val="en-US" w:eastAsia="zh-CN"/>
        </w:rPr>
        <w:t>&amp;</w:t>
      </w:r>
      <w:bookmarkStart w:id="17" w:name="OLE_LINK10"/>
      <w:r>
        <w:rPr>
          <w:rFonts w:hint="eastAsia"/>
          <w:lang w:val="en-US" w:eastAsia="zh-CN"/>
        </w:rPr>
        <w:t>return_url</w:t>
      </w:r>
      <w:bookmarkEnd w:id="17"/>
      <w:r>
        <w:rPr>
          <w:rFonts w:hint="eastAsia"/>
          <w:lang w:val="en-US" w:eastAsia="zh-CN"/>
        </w:rPr>
        <w:t>=</w:t>
      </w:r>
      <w:bookmarkStart w:id="18" w:name="OLE_LINK24"/>
      <w:r>
        <w:rPr>
          <w:rFonts w:hint="eastAsia"/>
          <w:lang w:val="en-US" w:eastAsia="zh-CN"/>
        </w:rPr>
        <w:t>http://www.test.com/return_url.do</w:t>
      </w:r>
      <w:bookmarkEnd w:id="18"/>
      <w:r>
        <w:rPr>
          <w:rFonts w:hint="eastAsia"/>
          <w:lang w:val="en-US" w:eastAsia="zh-CN"/>
        </w:rPr>
        <w:t>&amp;</w:t>
      </w:r>
      <w:bookmarkStart w:id="19" w:name="OLE_LINK11"/>
      <w:r>
        <w:rPr>
          <w:rFonts w:hint="eastAsia"/>
          <w:lang w:val="en-US" w:eastAsia="zh-CN"/>
        </w:rPr>
        <w:t>subject</w:t>
      </w:r>
      <w:bookmarkEnd w:id="19"/>
      <w:r>
        <w:rPr>
          <w:rFonts w:hint="eastAsia"/>
          <w:lang w:val="en-US" w:eastAsia="zh-CN"/>
        </w:rPr>
        <w:t>=</w:t>
      </w:r>
      <w:bookmarkStart w:id="20" w:name="OLE_LINK25"/>
      <w:r>
        <w:rPr>
          <w:rFonts w:hint="eastAsia"/>
          <w:lang w:val="en-US" w:eastAsia="zh-CN"/>
        </w:rPr>
        <w:t>123</w:t>
      </w:r>
      <w:bookmarkEnd w:id="20"/>
      <w:r>
        <w:rPr>
          <w:rFonts w:hint="eastAsia"/>
          <w:lang w:val="en-US" w:eastAsia="zh-CN"/>
        </w:rPr>
        <w:t>&amp;</w:t>
      </w:r>
      <w:bookmarkStart w:id="21" w:name="OLE_LINK12"/>
      <w:r>
        <w:rPr>
          <w:rFonts w:hint="eastAsia"/>
          <w:lang w:val="en-US" w:eastAsia="zh-CN"/>
        </w:rPr>
        <w:t>total_fee</w:t>
      </w:r>
      <w:bookmarkEnd w:id="21"/>
      <w:r>
        <w:rPr>
          <w:rFonts w:hint="eastAsia"/>
          <w:lang w:val="en-US" w:eastAsia="zh-CN"/>
        </w:rPr>
        <w:t>=1&amp;</w:t>
      </w:r>
      <w:bookmarkStart w:id="22" w:name="OLE_LINK13"/>
      <w:r>
        <w:rPr>
          <w:rFonts w:hint="eastAsia"/>
          <w:lang w:val="en-US" w:eastAsia="zh-CN"/>
        </w:rPr>
        <w:t>user_seller</w:t>
      </w:r>
      <w:bookmarkEnd w:id="22"/>
      <w:r>
        <w:rPr>
          <w:rFonts w:hint="eastAsia"/>
          <w:lang w:val="en-US" w:eastAsia="zh-CN"/>
        </w:rPr>
        <w:t>=</w:t>
      </w:r>
      <w:bookmarkStart w:id="23" w:name="OLE_LINK26"/>
      <w:r>
        <w:rPr>
          <w:rFonts w:hint="eastAsia"/>
          <w:lang w:val="en-US" w:eastAsia="zh-CN"/>
        </w:rPr>
        <w:t>666666</w:t>
      </w:r>
      <w:bookmarkEnd w:id="23"/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color w:val="0000FF"/>
          <w:lang w:val="en-US" w:eastAsia="zh-CN"/>
        </w:rPr>
        <w:t>注：此处拼接顺序必须为上述所列。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prestr就是连接后的变量，</w:t>
      </w:r>
      <w:r>
        <w:rPr>
          <w:rFonts w:hint="eastAsia"/>
          <w:vertAlign w:val="baseline"/>
          <w:lang w:val="en-US" w:eastAsia="zh-CN"/>
        </w:rPr>
        <w:t>sign就等于</w:t>
      </w:r>
      <w:r>
        <w:rPr>
          <w:rFonts w:hint="eastAsia"/>
          <w:lang w:val="en-US" w:eastAsia="zh-CN"/>
        </w:rPr>
        <w:t>变量prestr连接云通付KEY ，而后对其进行MD5加密就可以了（如JAVA试例）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key = </w:t>
      </w:r>
      <w:r>
        <w:rPr>
          <w:rFonts w:hint="default"/>
          <w:lang w:val="en-US" w:eastAsia="zh-CN"/>
        </w:rPr>
        <w:t>‘</w:t>
      </w:r>
      <w:r>
        <w:rPr>
          <w:rFonts w:hint="eastAsia"/>
          <w:lang w:val="en-US" w:eastAsia="zh-CN"/>
        </w:rPr>
        <w:t>1234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;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sign=</w:t>
      </w:r>
      <w:bookmarkStart w:id="24" w:name="OLE_LINK5"/>
      <w:r>
        <w:rPr>
          <w:rFonts w:hint="eastAsia"/>
          <w:lang w:val="en-US" w:eastAsia="zh-CN"/>
        </w:rPr>
        <w:t>md5(</w:t>
      </w:r>
      <w:bookmarkStart w:id="25" w:name="OLE_LINK19"/>
      <w:r>
        <w:rPr>
          <w:rFonts w:hint="eastAsia"/>
          <w:color w:val="FF0000"/>
          <w:lang w:val="en-US" w:eastAsia="zh-CN"/>
        </w:rPr>
        <w:t>变量</w:t>
      </w:r>
      <w:bookmarkEnd w:id="25"/>
      <w:r>
        <w:rPr>
          <w:rFonts w:hint="eastAsia"/>
          <w:color w:val="FF0000"/>
          <w:lang w:val="en-US" w:eastAsia="zh-CN"/>
        </w:rPr>
        <w:t>prestr</w:t>
      </w:r>
      <w:r>
        <w:rPr>
          <w:rFonts w:hint="eastAsia"/>
          <w:lang w:val="en-US" w:eastAsia="zh-CN"/>
        </w:rPr>
        <w:t xml:space="preserve"> +</w:t>
      </w:r>
      <w:r>
        <w:rPr>
          <w:rFonts w:hint="eastAsia"/>
          <w:color w:val="FF0000"/>
          <w:lang w:val="en-US" w:eastAsia="zh-CN"/>
        </w:rPr>
        <w:t>变量key</w:t>
      </w:r>
      <w:r>
        <w:rPr>
          <w:rFonts w:hint="eastAsia"/>
          <w:lang w:val="en-US" w:eastAsia="zh-CN"/>
        </w:rPr>
        <w:t>)</w:t>
      </w:r>
      <w:bookmarkEnd w:id="24"/>
      <w:r>
        <w:rPr>
          <w:rFonts w:hint="eastAsia"/>
          <w:lang w:val="en-US" w:eastAsia="zh-CN"/>
        </w:rPr>
        <w:t>;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firstLine="420" w:firstLineChars="0"/>
        <w:jc w:val="left"/>
        <w:rPr>
          <w:rFonts w:hint="eastAsia"/>
          <w:b/>
          <w:bCs/>
          <w:lang w:val="en-US" w:eastAsia="zh-CN"/>
        </w:rPr>
      </w:pPr>
    </w:p>
    <w:p>
      <w:pPr>
        <w:numPr>
          <w:ilvl w:val="0"/>
          <w:numId w:val="0"/>
        </w:numPr>
        <w:ind w:firstLine="420" w:firstLineChars="0"/>
        <w:jc w:val="left"/>
        <w:rPr>
          <w:rFonts w:hint="eastAsia"/>
          <w:b/>
          <w:bCs/>
          <w:lang w:val="en-US" w:eastAsia="zh-CN"/>
        </w:rPr>
      </w:pPr>
    </w:p>
    <w:p>
      <w:pPr>
        <w:numPr>
          <w:ilvl w:val="0"/>
          <w:numId w:val="0"/>
        </w:numPr>
        <w:ind w:firstLine="420" w:firstLineChars="0"/>
        <w:jc w:val="left"/>
        <w:rPr>
          <w:rFonts w:hint="eastAsia"/>
          <w:b/>
          <w:bCs/>
          <w:lang w:val="en-US" w:eastAsia="zh-CN"/>
        </w:rPr>
      </w:pPr>
    </w:p>
    <w:p>
      <w:pPr>
        <w:numPr>
          <w:ilvl w:val="0"/>
          <w:numId w:val="0"/>
        </w:numPr>
        <w:ind w:firstLine="420" w:firstLineChars="0"/>
        <w:jc w:val="left"/>
        <w:rPr>
          <w:rFonts w:hint="eastAsia"/>
          <w:b/>
          <w:bCs/>
          <w:lang w:val="en-US" w:eastAsia="zh-CN"/>
        </w:rPr>
      </w:pPr>
    </w:p>
    <w:p>
      <w:pPr>
        <w:numPr>
          <w:ilvl w:val="0"/>
          <w:numId w:val="0"/>
        </w:numPr>
        <w:ind w:firstLine="420" w:firstLineChars="0"/>
        <w:jc w:val="left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4、发起支付</w:t>
      </w:r>
    </w:p>
    <w:p>
      <w:pPr>
        <w:numPr>
          <w:ilvl w:val="0"/>
          <w:numId w:val="0"/>
        </w:numPr>
        <w:ind w:firstLine="42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将2中参数构造如下的表单通过GET或者POST方式 发送至 1中的请求地址中。</w:t>
      </w:r>
    </w:p>
    <w:p>
      <w:pPr>
        <w:numPr>
          <w:ilvl w:val="0"/>
          <w:numId w:val="0"/>
        </w:numPr>
        <w:ind w:firstLine="42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&lt;form id='paysubmit' name='paysubmit' action='http://www.passpay.net/index.php/PayOrder/payorder' accept-charset='utf-8' method='POST'&gt;</w:t>
      </w:r>
    </w:p>
    <w:p>
      <w:pPr>
        <w:numPr>
          <w:ilvl w:val="0"/>
          <w:numId w:val="0"/>
        </w:numPr>
        <w:ind w:firstLine="420" w:firstLineChars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firstLine="42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&lt;--  订单描述 --&gt;</w:t>
      </w:r>
    </w:p>
    <w:p>
      <w:pPr>
        <w:numPr>
          <w:ilvl w:val="0"/>
          <w:numId w:val="0"/>
        </w:numPr>
        <w:ind w:firstLine="42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&lt;input  name='body' value='123'/&gt;</w:t>
      </w:r>
    </w:p>
    <w:p>
      <w:pPr>
        <w:numPr>
          <w:ilvl w:val="0"/>
          <w:numId w:val="0"/>
        </w:numPr>
        <w:ind w:firstLine="42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&lt;--  服务器异步通知页面路径 --&gt;</w:t>
      </w:r>
    </w:p>
    <w:p>
      <w:pPr>
        <w:numPr>
          <w:ilvl w:val="0"/>
          <w:numId w:val="0"/>
        </w:numPr>
        <w:ind w:firstLine="42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&lt;input  name='notify_url' value='http://www.test.com/notify_url.do'/&gt;</w:t>
      </w:r>
    </w:p>
    <w:p>
      <w:pPr>
        <w:numPr>
          <w:ilvl w:val="0"/>
          <w:numId w:val="0"/>
        </w:numPr>
        <w:ind w:firstLine="42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&lt;--  商户订单号 --&gt;</w:t>
      </w:r>
    </w:p>
    <w:p>
      <w:pPr>
        <w:numPr>
          <w:ilvl w:val="0"/>
          <w:numId w:val="0"/>
        </w:numPr>
        <w:ind w:firstLine="42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&lt;input  name='out_order_no' value='1233'/&gt;</w:t>
      </w:r>
    </w:p>
    <w:p>
      <w:pPr>
        <w:numPr>
          <w:ilvl w:val="0"/>
          <w:numId w:val="0"/>
        </w:numPr>
        <w:ind w:firstLine="42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&lt;--  合作身份者PID，签约账号，由16位纯数字组成的字符串 --&gt;</w:t>
      </w:r>
    </w:p>
    <w:p>
      <w:pPr>
        <w:numPr>
          <w:ilvl w:val="0"/>
          <w:numId w:val="0"/>
        </w:numPr>
        <w:ind w:firstLine="42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&lt;input  name='partner' value='1234567899876111'/&gt;</w:t>
      </w:r>
    </w:p>
    <w:p>
      <w:pPr>
        <w:numPr>
          <w:ilvl w:val="0"/>
          <w:numId w:val="0"/>
        </w:numPr>
        <w:ind w:firstLine="42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&lt;--  页面跳转同步通知页面路径 --&gt;</w:t>
      </w:r>
    </w:p>
    <w:p>
      <w:pPr>
        <w:numPr>
          <w:ilvl w:val="0"/>
          <w:numId w:val="0"/>
        </w:numPr>
        <w:ind w:firstLine="42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&lt;input  name='return_url' value='http://www.test.com/return_url.do'/&gt;</w:t>
      </w:r>
    </w:p>
    <w:p>
      <w:pPr>
        <w:numPr>
          <w:ilvl w:val="0"/>
          <w:numId w:val="0"/>
        </w:numPr>
        <w:ind w:firstLine="42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&lt;--  订单名称 --&gt;</w:t>
      </w:r>
    </w:p>
    <w:p>
      <w:pPr>
        <w:numPr>
          <w:ilvl w:val="0"/>
          <w:numId w:val="0"/>
        </w:numPr>
        <w:ind w:firstLine="42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&lt;input  name='subject' value='123'/&gt;</w:t>
      </w:r>
    </w:p>
    <w:p>
      <w:pPr>
        <w:numPr>
          <w:ilvl w:val="0"/>
          <w:numId w:val="0"/>
        </w:numPr>
        <w:ind w:firstLine="42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&lt;--  付款金额 --&gt;</w:t>
      </w:r>
    </w:p>
    <w:p>
      <w:pPr>
        <w:numPr>
          <w:ilvl w:val="0"/>
          <w:numId w:val="0"/>
        </w:numPr>
        <w:ind w:firstLine="42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&lt;input  name='total_fee' value='1'/&gt;</w:t>
      </w:r>
    </w:p>
    <w:p>
      <w:pPr>
        <w:numPr>
          <w:ilvl w:val="0"/>
          <w:numId w:val="0"/>
        </w:numPr>
        <w:ind w:firstLine="42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&lt;--  商户号（6位数字） --&gt;</w:t>
      </w:r>
    </w:p>
    <w:p>
      <w:pPr>
        <w:numPr>
          <w:ilvl w:val="0"/>
          <w:numId w:val="0"/>
        </w:numPr>
        <w:ind w:firstLine="42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&lt;input  name='user_seller' value='666666'/&gt;</w:t>
      </w:r>
    </w:p>
    <w:p>
      <w:pPr>
        <w:numPr>
          <w:ilvl w:val="0"/>
          <w:numId w:val="0"/>
        </w:numPr>
        <w:ind w:firstLine="42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&lt;--  签名值 --&gt;</w:t>
      </w:r>
    </w:p>
    <w:p>
      <w:pPr>
        <w:numPr>
          <w:ilvl w:val="0"/>
          <w:numId w:val="0"/>
        </w:numPr>
        <w:ind w:firstLine="42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&lt;input  name='sign' value='3e640511345b1e34995cf09debeaf8c3'/&gt;</w:t>
      </w:r>
    </w:p>
    <w:p>
      <w:pPr>
        <w:numPr>
          <w:ilvl w:val="0"/>
          <w:numId w:val="0"/>
        </w:numPr>
        <w:ind w:firstLine="420" w:firstLineChars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firstLine="42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&lt;input type='submit'  value='支付进行中'&gt;</w:t>
      </w:r>
    </w:p>
    <w:p>
      <w:pPr>
        <w:numPr>
          <w:ilvl w:val="0"/>
          <w:numId w:val="0"/>
        </w:numPr>
        <w:ind w:firstLine="42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&lt;/form&gt;</w:t>
      </w:r>
    </w:p>
    <w:p>
      <w:pPr>
        <w:numPr>
          <w:ilvl w:val="0"/>
          <w:numId w:val="0"/>
        </w:numPr>
        <w:ind w:firstLine="42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如遇到错误提示，请按如下处理。</w:t>
      </w:r>
    </w:p>
    <w:tbl>
      <w:tblPr>
        <w:tblStyle w:val="4"/>
        <w:tblW w:w="90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61"/>
        <w:gridCol w:w="55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346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商户不存在，请确认配置是否正确</w:t>
            </w:r>
          </w:p>
        </w:tc>
        <w:tc>
          <w:tcPr>
            <w:tcW w:w="5587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请确认</w:t>
            </w:r>
            <w:r>
              <w:rPr>
                <w:rFonts w:hint="eastAsia"/>
                <w:lang w:val="en-US" w:eastAsia="zh-CN"/>
              </w:rPr>
              <w:t>partner和user_seller是否填写正确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6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域名验证失败</w:t>
            </w:r>
          </w:p>
        </w:tc>
        <w:tc>
          <w:tcPr>
            <w:tcW w:w="5587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只能使用申请的域名提交表单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6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签名验证失败</w:t>
            </w:r>
          </w:p>
        </w:tc>
        <w:tc>
          <w:tcPr>
            <w:tcW w:w="5587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请确认</w:t>
            </w:r>
            <w:r>
              <w:rPr>
                <w:rFonts w:hint="eastAsia"/>
                <w:lang w:val="en-US" w:eastAsia="zh-CN"/>
              </w:rPr>
              <w:t>$prestr</w:t>
            </w:r>
            <w:r>
              <w:rPr>
                <w:rFonts w:hint="eastAsia"/>
                <w:vertAlign w:val="baseline"/>
                <w:lang w:val="en-US" w:eastAsia="zh-CN"/>
              </w:rPr>
              <w:t>顺序，或者如果是GBK请转换成UTF-8编码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6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***为空</w:t>
            </w:r>
          </w:p>
        </w:tc>
        <w:tc>
          <w:tcPr>
            <w:tcW w:w="5587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请确认必填项是否有值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6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587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ind w:firstLine="420" w:firstLineChars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3"/>
        </w:numPr>
        <w:jc w:val="left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回调处理（回调分为异步和同步 处理方法一样）</w:t>
      </w:r>
    </w:p>
    <w:p>
      <w:pPr>
        <w:numPr>
          <w:ilvl w:val="0"/>
          <w:numId w:val="4"/>
        </w:numPr>
        <w:ind w:firstLine="420" w:firstLineChars="0"/>
        <w:jc w:val="left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回调参数说明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36"/>
        <w:gridCol w:w="54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303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total_fee</w:t>
            </w:r>
          </w:p>
        </w:tc>
        <w:tc>
          <w:tcPr>
            <w:tcW w:w="548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交易金额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3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out_order_no</w:t>
            </w:r>
          </w:p>
        </w:tc>
        <w:tc>
          <w:tcPr>
            <w:tcW w:w="548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商户订单号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3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sign</w:t>
            </w:r>
          </w:p>
        </w:tc>
        <w:tc>
          <w:tcPr>
            <w:tcW w:w="548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服务端校验码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3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trade_no</w:t>
            </w:r>
          </w:p>
        </w:tc>
        <w:tc>
          <w:tcPr>
            <w:tcW w:w="548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云通付交易订单号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3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trade_status</w:t>
            </w:r>
          </w:p>
        </w:tc>
        <w:tc>
          <w:tcPr>
            <w:tcW w:w="548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交易结果（TRADE_SUCCESS说明支付成功）</w:t>
            </w:r>
          </w:p>
        </w:tc>
      </w:tr>
    </w:tbl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4"/>
        </w:numPr>
        <w:ind w:firstLine="420" w:firstLineChars="0"/>
        <w:jc w:val="left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检验码生成方法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将out_order_no、total_fee、trade_status、云通付KEY、云通付PID 的值连接起来，进行md5加密，而后与</w:t>
      </w:r>
      <w:r>
        <w:rPr>
          <w:rFonts w:hint="eastAsia"/>
          <w:vertAlign w:val="baseline"/>
          <w:lang w:val="en-US" w:eastAsia="zh-CN"/>
        </w:rPr>
        <w:t>sign</w:t>
      </w:r>
      <w:r>
        <w:rPr>
          <w:rFonts w:hint="eastAsia"/>
          <w:lang w:val="en-US" w:eastAsia="zh-CN"/>
        </w:rPr>
        <w:t>进行对比，如果相同则通知验证结果是正确，如果不相同则可能数据被篡改，不要进行业务处理，验证通过之后再判断</w:t>
      </w:r>
      <w:r>
        <w:rPr>
          <w:rFonts w:hint="eastAsia"/>
          <w:vertAlign w:val="baseline"/>
          <w:lang w:val="en-US" w:eastAsia="zh-CN"/>
        </w:rPr>
        <w:t>trade_status是否等于TRADE_SUCCESS，相等则</w:t>
      </w:r>
      <w:r>
        <w:rPr>
          <w:rFonts w:hint="eastAsia"/>
          <w:lang w:val="en-US" w:eastAsia="zh-CN"/>
        </w:rPr>
        <w:t>支付成功，如果不等则支付失败。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支付成功 就进行支付成功的处理，如操作数据库订单状态等，如果支付失败 则可以不做任何处理。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</w:pPr>
      <w:r>
        <w:rPr>
          <w:rFonts w:hint="eastAsia"/>
          <w:lang w:val="en-US" w:eastAsia="zh-CN"/>
        </w:rPr>
        <w:t>注：如有不明白的，可以参考云通付JAVA</w:t>
      </w:r>
      <w:bookmarkStart w:id="26" w:name="_GoBack"/>
      <w:bookmarkEnd w:id="26"/>
      <w:r>
        <w:rPr>
          <w:rFonts w:hint="eastAsia"/>
          <w:lang w:val="en-US" w:eastAsia="zh-CN"/>
        </w:rPr>
        <w:t>版本的接口文件，或者直接联系云通付技术（qq：2156429869）谢谢您的支持。</w:t>
      </w:r>
      <w:bookmarkEnd w:id="0"/>
      <w:bookmarkEnd w:id="1"/>
      <w:bookmarkEnd w:id="2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Consolas">
    <w:panose1 w:val="020B0609020204030204"/>
    <w:charset w:val="86"/>
    <w:family w:val="auto"/>
    <w:pitch w:val="default"/>
    <w:sig w:usb0="E00002FF" w:usb1="0000FCFF" w:usb2="00000001" w:usb3="00000000" w:csb0="600001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52E851"/>
    <w:multiLevelType w:val="singleLevel"/>
    <w:tmpl w:val="5652E851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652E865"/>
    <w:multiLevelType w:val="singleLevel"/>
    <w:tmpl w:val="5652E865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5652EDD9"/>
    <w:multiLevelType w:val="singleLevel"/>
    <w:tmpl w:val="5652EDD9"/>
    <w:lvl w:ilvl="0" w:tentative="0">
      <w:start w:val="2"/>
      <w:numFmt w:val="chineseCounting"/>
      <w:suff w:val="nothing"/>
      <w:lvlText w:val="%1、"/>
      <w:lvlJc w:val="left"/>
    </w:lvl>
  </w:abstractNum>
  <w:abstractNum w:abstractNumId="3">
    <w:nsid w:val="5652EDEE"/>
    <w:multiLevelType w:val="singleLevel"/>
    <w:tmpl w:val="5652EDE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2D7AEB"/>
    <w:rsid w:val="03CA4367"/>
    <w:rsid w:val="05E66BF6"/>
    <w:rsid w:val="064E5ACF"/>
    <w:rsid w:val="08B64C92"/>
    <w:rsid w:val="094A648A"/>
    <w:rsid w:val="0B5F7DD8"/>
    <w:rsid w:val="0B791C57"/>
    <w:rsid w:val="0B7F1ED8"/>
    <w:rsid w:val="0DF576E1"/>
    <w:rsid w:val="0ECB2442"/>
    <w:rsid w:val="0F4C052B"/>
    <w:rsid w:val="0F5552F0"/>
    <w:rsid w:val="119A5368"/>
    <w:rsid w:val="15E31004"/>
    <w:rsid w:val="15F30413"/>
    <w:rsid w:val="17794018"/>
    <w:rsid w:val="17B7389A"/>
    <w:rsid w:val="17C90851"/>
    <w:rsid w:val="1B2F3EBB"/>
    <w:rsid w:val="1B705AE1"/>
    <w:rsid w:val="1C4D350E"/>
    <w:rsid w:val="1C7544E3"/>
    <w:rsid w:val="1C81738D"/>
    <w:rsid w:val="1CCE4487"/>
    <w:rsid w:val="1F0A27FF"/>
    <w:rsid w:val="202C4FA9"/>
    <w:rsid w:val="20534CCE"/>
    <w:rsid w:val="22126BCC"/>
    <w:rsid w:val="228D01AF"/>
    <w:rsid w:val="22A8534D"/>
    <w:rsid w:val="23717105"/>
    <w:rsid w:val="23FB1393"/>
    <w:rsid w:val="247C6148"/>
    <w:rsid w:val="263877C5"/>
    <w:rsid w:val="26EC12DE"/>
    <w:rsid w:val="276D5DF3"/>
    <w:rsid w:val="27AA24F4"/>
    <w:rsid w:val="2A783D27"/>
    <w:rsid w:val="2B233EF4"/>
    <w:rsid w:val="2CA14149"/>
    <w:rsid w:val="2D3E0158"/>
    <w:rsid w:val="2F765FAD"/>
    <w:rsid w:val="30425593"/>
    <w:rsid w:val="326334D5"/>
    <w:rsid w:val="326A3A80"/>
    <w:rsid w:val="32D765A0"/>
    <w:rsid w:val="32E96F83"/>
    <w:rsid w:val="361D2055"/>
    <w:rsid w:val="372C3B56"/>
    <w:rsid w:val="37CB2CD2"/>
    <w:rsid w:val="37CF3E4D"/>
    <w:rsid w:val="38FB6F76"/>
    <w:rsid w:val="3CF62C12"/>
    <w:rsid w:val="3CFB2660"/>
    <w:rsid w:val="3F1F15CA"/>
    <w:rsid w:val="3F383419"/>
    <w:rsid w:val="3F571FCF"/>
    <w:rsid w:val="3FAF1076"/>
    <w:rsid w:val="4101535E"/>
    <w:rsid w:val="42A541C1"/>
    <w:rsid w:val="434E2F3F"/>
    <w:rsid w:val="4A3F2F64"/>
    <w:rsid w:val="4DB17818"/>
    <w:rsid w:val="4E785094"/>
    <w:rsid w:val="50A7030D"/>
    <w:rsid w:val="52B852BF"/>
    <w:rsid w:val="533C5D35"/>
    <w:rsid w:val="54451B7C"/>
    <w:rsid w:val="556E45CF"/>
    <w:rsid w:val="57693512"/>
    <w:rsid w:val="582E790F"/>
    <w:rsid w:val="589A1CE9"/>
    <w:rsid w:val="59CF0633"/>
    <w:rsid w:val="5B8616D4"/>
    <w:rsid w:val="5BD82DA2"/>
    <w:rsid w:val="5CCB479B"/>
    <w:rsid w:val="5E561AFA"/>
    <w:rsid w:val="626C2851"/>
    <w:rsid w:val="62755D95"/>
    <w:rsid w:val="631B6829"/>
    <w:rsid w:val="634C5056"/>
    <w:rsid w:val="6396391A"/>
    <w:rsid w:val="63FB4F7C"/>
    <w:rsid w:val="642F07A4"/>
    <w:rsid w:val="65092DB7"/>
    <w:rsid w:val="65455FC9"/>
    <w:rsid w:val="67133D2F"/>
    <w:rsid w:val="67A50F0F"/>
    <w:rsid w:val="68D54AB0"/>
    <w:rsid w:val="6A0442C4"/>
    <w:rsid w:val="6A082EE9"/>
    <w:rsid w:val="6C1677F5"/>
    <w:rsid w:val="6D7C2068"/>
    <w:rsid w:val="70D60482"/>
    <w:rsid w:val="71002D15"/>
    <w:rsid w:val="72262437"/>
    <w:rsid w:val="72905CEF"/>
    <w:rsid w:val="76E8426A"/>
    <w:rsid w:val="774C7A5A"/>
    <w:rsid w:val="774F4730"/>
    <w:rsid w:val="777E0A35"/>
    <w:rsid w:val="7C401655"/>
    <w:rsid w:val="7D081631"/>
    <w:rsid w:val="7D883EB2"/>
    <w:rsid w:val="7E0730C1"/>
    <w:rsid w:val="7F47192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2016-06-26T07:46:00Z</dcterms:created>
  <dc:creator>ASUS</dc:creator>
  <cp:lastModifiedBy>admin</cp:lastModifiedBy>
  <dcterms:modified xsi:type="dcterms:W3CDTF">2016-06-26T12:05:09Z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